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386F" w14:textId="4BD8CFBD" w:rsidR="00DA5C51" w:rsidRDefault="00F973DF">
      <w:r>
        <w:rPr>
          <w:noProof/>
        </w:rPr>
        <mc:AlternateContent>
          <mc:Choice Requires="wps">
            <w:drawing>
              <wp:anchor distT="0" distB="0" distL="114300" distR="114300" simplePos="0" relativeHeight="251673600" behindDoc="0" locked="0" layoutInCell="1" allowOverlap="1" wp14:anchorId="7A603EEE" wp14:editId="5535B939">
                <wp:simplePos x="0" y="0"/>
                <wp:positionH relativeFrom="column">
                  <wp:posOffset>3796665</wp:posOffset>
                </wp:positionH>
                <wp:positionV relativeFrom="paragraph">
                  <wp:posOffset>5196840</wp:posOffset>
                </wp:positionV>
                <wp:extent cx="203835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038350" cy="304800"/>
                        </a:xfrm>
                        <a:prstGeom prst="rect">
                          <a:avLst/>
                        </a:prstGeom>
                        <a:noFill/>
                        <a:ln w="6350">
                          <a:noFill/>
                        </a:ln>
                      </wps:spPr>
                      <wps:txbx>
                        <w:txbxContent>
                          <w:p w14:paraId="42C69BB1" w14:textId="0AD3762B" w:rsidR="00DF62EF" w:rsidRPr="00DC16D9" w:rsidRDefault="00DC16D9" w:rsidP="00DF62EF">
                            <w:pPr>
                              <w:rPr>
                                <w:rFonts w:ascii="HGPｺﾞｼｯｸE" w:eastAsia="HGPｺﾞｼｯｸE" w:hAnsi="HGPｺﾞｼｯｸE"/>
                              </w:rPr>
                            </w:pPr>
                            <w:r>
                              <w:rPr>
                                <w:rFonts w:ascii="HGPｺﾞｼｯｸE" w:eastAsia="HGPｺﾞｼｯｸE" w:hAnsi="HGPｺﾞｼｯｸE" w:hint="eastAsia"/>
                              </w:rPr>
                              <w:t>重慶爆撃に向かう日本軍爆撃機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03EEE" id="_x0000_t202" coordsize="21600,21600" o:spt="202" path="m,l,21600r21600,l21600,xe">
                <v:stroke joinstyle="miter"/>
                <v:path gradientshapeok="t" o:connecttype="rect"/>
              </v:shapetype>
              <v:shape id="テキスト ボックス 13" o:spid="_x0000_s1026" type="#_x0000_t202" style="position:absolute;left:0;text-align:left;margin-left:298.95pt;margin-top:409.2pt;width:16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" filled="f" stroked="f" strokeweight=".5pt">
                <v:textbox>
                  <w:txbxContent>
                    <w:p w14:paraId="42C69BB1" w14:textId="0AD3762B" w:rsidR="00DF62EF" w:rsidRPr="00DC16D9" w:rsidRDefault="00DC16D9" w:rsidP="00DF62EF">
                      <w:pPr>
                        <w:rPr>
                          <w:rFonts w:ascii="HGPｺﾞｼｯｸE" w:eastAsia="HGPｺﾞｼｯｸE" w:hAnsi="HGPｺﾞｼｯｸE"/>
                        </w:rPr>
                      </w:pPr>
                      <w:r>
                        <w:rPr>
                          <w:rFonts w:ascii="HGPｺﾞｼｯｸE" w:eastAsia="HGPｺﾞｼｯｸE" w:hAnsi="HGPｺﾞｼｯｸE" w:hint="eastAsia"/>
                        </w:rPr>
                        <w:t>重慶爆撃に向かう日本軍爆撃機</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84A9350" wp14:editId="2199F3C6">
                <wp:simplePos x="0" y="0"/>
                <wp:positionH relativeFrom="margin">
                  <wp:posOffset>-60960</wp:posOffset>
                </wp:positionH>
                <wp:positionV relativeFrom="paragraph">
                  <wp:posOffset>3491865</wp:posOffset>
                </wp:positionV>
                <wp:extent cx="3648075" cy="18954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648075" cy="1895475"/>
                        </a:xfrm>
                        <a:prstGeom prst="rect">
                          <a:avLst/>
                        </a:prstGeom>
                        <a:noFill/>
                        <a:ln w="6350">
                          <a:noFill/>
                        </a:ln>
                      </wps:spPr>
                      <wps:txbx>
                        <w:txbxContent>
                          <w:p w14:paraId="4F17FE78" w14:textId="3B9AE26A" w:rsidR="00BA4776" w:rsidRPr="008170F9" w:rsidRDefault="00BA4776" w:rsidP="00BA4776">
                            <w:pPr>
                              <w:rPr>
                                <w:rFonts w:ascii="HGP明朝B" w:eastAsia="HGP明朝B"/>
                                <w:sz w:val="24"/>
                                <w:szCs w:val="24"/>
                              </w:rPr>
                            </w:pPr>
                            <w:r>
                              <w:rPr>
                                <w:rFonts w:ascii="HGP明朝B" w:eastAsia="HGP明朝B" w:hint="eastAsia"/>
                                <w:sz w:val="24"/>
                                <w:szCs w:val="24"/>
                              </w:rPr>
                              <w:t xml:space="preserve">　</w:t>
                            </w:r>
                            <w:r w:rsidR="00382884">
                              <w:rPr>
                                <w:rFonts w:ascii="HGP明朝B" w:eastAsia="HGP明朝B" w:hint="eastAsia"/>
                                <w:sz w:val="24"/>
                                <w:szCs w:val="24"/>
                              </w:rPr>
                              <w:t>日本軍は</w:t>
                            </w:r>
                            <w:r>
                              <w:rPr>
                                <w:rFonts w:ascii="HGP明朝B" w:eastAsia="HGP明朝B" w:hint="eastAsia"/>
                                <w:sz w:val="24"/>
                                <w:szCs w:val="24"/>
                              </w:rPr>
                              <w:t>人口密集地への計画的無差別爆撃を</w:t>
                            </w:r>
                            <w:r w:rsidR="00382884">
                              <w:rPr>
                                <w:rFonts w:ascii="HGP明朝B" w:eastAsia="HGP明朝B" w:hint="eastAsia"/>
                                <w:sz w:val="24"/>
                                <w:szCs w:val="24"/>
                              </w:rPr>
                              <w:t>行いました</w:t>
                            </w:r>
                            <w:r>
                              <w:rPr>
                                <w:rFonts w:ascii="HGP明朝B" w:eastAsia="HGP明朝B" w:hint="eastAsia"/>
                                <w:sz w:val="24"/>
                                <w:szCs w:val="24"/>
                              </w:rPr>
                              <w:t>。中国大陸の大都市・重慶</w:t>
                            </w:r>
                            <w:r w:rsidR="00C613AD">
                              <w:rPr>
                                <w:rFonts w:ascii="HGP明朝B" w:eastAsia="HGP明朝B" w:hint="eastAsia"/>
                                <w:sz w:val="24"/>
                                <w:szCs w:val="24"/>
                              </w:rPr>
                              <w:t>は</w:t>
                            </w:r>
                            <w:r>
                              <w:rPr>
                                <w:rFonts w:ascii="HGP明朝B" w:eastAsia="HGP明朝B" w:hint="eastAsia"/>
                                <w:sz w:val="24"/>
                                <w:szCs w:val="24"/>
                              </w:rPr>
                              <w:t>１９３８年から１９４１年にかけて行われた空襲で数千人が死亡、多くの建物が焼失しました。</w:t>
                            </w:r>
                            <w:r w:rsidR="00FE2F8B">
                              <w:rPr>
                                <w:rFonts w:ascii="HGP明朝B" w:eastAsia="HGP明朝B" w:hint="eastAsia"/>
                                <w:sz w:val="24"/>
                                <w:szCs w:val="24"/>
                              </w:rPr>
                              <w:t>このように歴史を見れば戦争は「殺し、殺される」という悲惨そのものです。戦争をなくすことは、歴史への真摯なまなざしと反省から始まります。</w:t>
                            </w:r>
                            <w:r w:rsidR="00382884">
                              <w:rPr>
                                <w:rFonts w:ascii="HGP明朝B" w:eastAsia="HGP明朝B" w:hint="eastAsia"/>
                                <w:sz w:val="24"/>
                                <w:szCs w:val="24"/>
                              </w:rPr>
                              <w:t>憲法９条をしっかり掲げ、世界的軍縮を求め続けていきましょう。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A9350" id="テキスト ボックス 15" o:spid="_x0000_s1027" type="#_x0000_t202" style="position:absolute;left:0;text-align:left;margin-left:-4.8pt;margin-top:274.95pt;width:287.25pt;height:14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" filled="f" stroked="f" strokeweight=".5pt">
                <v:textbox style="layout-flow:vertical-ideographic">
                  <w:txbxContent>
                    <w:p w14:paraId="4F17FE78" w14:textId="3B9AE26A" w:rsidR="00BA4776" w:rsidRPr="008170F9" w:rsidRDefault="00BA4776" w:rsidP="00BA4776">
                      <w:pPr>
                        <w:rPr>
                          <w:rFonts w:ascii="HGP明朝B" w:eastAsia="HGP明朝B"/>
                          <w:sz w:val="24"/>
                          <w:szCs w:val="24"/>
                        </w:rPr>
                      </w:pPr>
                      <w:r>
                        <w:rPr>
                          <w:rFonts w:ascii="HGP明朝B" w:eastAsia="HGP明朝B" w:hint="eastAsia"/>
                          <w:sz w:val="24"/>
                          <w:szCs w:val="24"/>
                        </w:rPr>
                        <w:t xml:space="preserve">　</w:t>
                      </w:r>
                      <w:r w:rsidR="00382884">
                        <w:rPr>
                          <w:rFonts w:ascii="HGP明朝B" w:eastAsia="HGP明朝B" w:hint="eastAsia"/>
                          <w:sz w:val="24"/>
                          <w:szCs w:val="24"/>
                        </w:rPr>
                        <w:t>日本軍は</w:t>
                      </w:r>
                      <w:r>
                        <w:rPr>
                          <w:rFonts w:ascii="HGP明朝B" w:eastAsia="HGP明朝B" w:hint="eastAsia"/>
                          <w:sz w:val="24"/>
                          <w:szCs w:val="24"/>
                        </w:rPr>
                        <w:t>人口密集地への計画的無差別爆撃を</w:t>
                      </w:r>
                      <w:r w:rsidR="00382884">
                        <w:rPr>
                          <w:rFonts w:ascii="HGP明朝B" w:eastAsia="HGP明朝B" w:hint="eastAsia"/>
                          <w:sz w:val="24"/>
                          <w:szCs w:val="24"/>
                        </w:rPr>
                        <w:t>行いました</w:t>
                      </w:r>
                      <w:r>
                        <w:rPr>
                          <w:rFonts w:ascii="HGP明朝B" w:eastAsia="HGP明朝B" w:hint="eastAsia"/>
                          <w:sz w:val="24"/>
                          <w:szCs w:val="24"/>
                        </w:rPr>
                        <w:t>。中国大陸の大都市・重慶</w:t>
                      </w:r>
                      <w:r w:rsidR="00C613AD">
                        <w:rPr>
                          <w:rFonts w:ascii="HGP明朝B" w:eastAsia="HGP明朝B" w:hint="eastAsia"/>
                          <w:sz w:val="24"/>
                          <w:szCs w:val="24"/>
                        </w:rPr>
                        <w:t>は</w:t>
                      </w:r>
                      <w:r>
                        <w:rPr>
                          <w:rFonts w:ascii="HGP明朝B" w:eastAsia="HGP明朝B" w:hint="eastAsia"/>
                          <w:sz w:val="24"/>
                          <w:szCs w:val="24"/>
                        </w:rPr>
                        <w:t>１９３８年から１９４１年にかけて行われた空襲で数千人が死亡、多くの建物が焼失しました。</w:t>
                      </w:r>
                      <w:r w:rsidR="00FE2F8B">
                        <w:rPr>
                          <w:rFonts w:ascii="HGP明朝B" w:eastAsia="HGP明朝B" w:hint="eastAsia"/>
                          <w:sz w:val="24"/>
                          <w:szCs w:val="24"/>
                        </w:rPr>
                        <w:t>このように歴史を見れば戦争は「殺し、殺される」という悲惨そのものです。戦争をなくすことは、歴史への真摯なまなざしと反省から始まります。</w:t>
                      </w:r>
                      <w:r w:rsidR="00382884">
                        <w:rPr>
                          <w:rFonts w:ascii="HGP明朝B" w:eastAsia="HGP明朝B" w:hint="eastAsia"/>
                          <w:sz w:val="24"/>
                          <w:szCs w:val="24"/>
                        </w:rPr>
                        <w:t>憲法９条をしっかり掲げ、世界的軍縮を求め続けていきましょう。</w:t>
                      </w:r>
                    </w:p>
                  </w:txbxContent>
                </v:textbox>
                <w10:wrap anchorx="margin"/>
              </v:shape>
            </w:pict>
          </mc:Fallback>
        </mc:AlternateContent>
      </w:r>
      <w:r>
        <w:rPr>
          <w:noProof/>
        </w:rPr>
        <w:drawing>
          <wp:anchor distT="0" distB="0" distL="114300" distR="114300" simplePos="0" relativeHeight="251670528" behindDoc="0" locked="0" layoutInCell="1" allowOverlap="1" wp14:anchorId="37FD2BF2" wp14:editId="51FD7FFD">
            <wp:simplePos x="0" y="0"/>
            <wp:positionH relativeFrom="page">
              <wp:posOffset>4757420</wp:posOffset>
            </wp:positionH>
            <wp:positionV relativeFrom="paragraph">
              <wp:posOffset>3539490</wp:posOffset>
            </wp:positionV>
            <wp:extent cx="2252980" cy="169545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6">
                      <a:extLst>
                        <a:ext uri="{28A0092B-C50C-407E-A947-70E740481C1C}">
                          <a14:useLocalDpi xmlns:a14="http://schemas.microsoft.com/office/drawing/2010/main" val="0"/>
                        </a:ext>
                      </a:extLst>
                    </a:blip>
                    <a:stretch>
                      <a:fillRect/>
                    </a:stretch>
                  </pic:blipFill>
                  <pic:spPr>
                    <a:xfrm>
                      <a:off x="0" y="0"/>
                      <a:ext cx="2252980" cy="1695450"/>
                    </a:xfrm>
                    <a:prstGeom prst="rect">
                      <a:avLst/>
                    </a:prstGeom>
                  </pic:spPr>
                </pic:pic>
              </a:graphicData>
            </a:graphic>
          </wp:anchor>
        </w:drawing>
      </w:r>
      <w:r>
        <w:rPr>
          <w:noProof/>
        </w:rPr>
        <mc:AlternateContent>
          <mc:Choice Requires="wps">
            <w:drawing>
              <wp:anchor distT="0" distB="0" distL="114300" distR="114300" simplePos="0" relativeHeight="251667456" behindDoc="0" locked="0" layoutInCell="1" allowOverlap="1" wp14:anchorId="3C772549" wp14:editId="03298DB0">
                <wp:simplePos x="0" y="0"/>
                <wp:positionH relativeFrom="column">
                  <wp:posOffset>7867650</wp:posOffset>
                </wp:positionH>
                <wp:positionV relativeFrom="paragraph">
                  <wp:posOffset>1310640</wp:posOffset>
                </wp:positionV>
                <wp:extent cx="958215" cy="4229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58215" cy="4229100"/>
                        </a:xfrm>
                        <a:prstGeom prst="rect">
                          <a:avLst/>
                        </a:prstGeom>
                        <a:noFill/>
                        <a:ln>
                          <a:noFill/>
                        </a:ln>
                      </wps:spPr>
                      <wps:txbx>
                        <w:txbxContent>
                          <w:p w14:paraId="0945FF25" w14:textId="7B277423" w:rsidR="008170F9" w:rsidRPr="00E36837" w:rsidRDefault="008170F9" w:rsidP="008170F9">
                            <w:pPr>
                              <w:rPr>
                                <w:rFonts w:ascii="HGP創英角ｺﾞｼｯｸUB" w:eastAsia="HGP創英角ｺﾞｼｯｸUB" w:hAnsi="HGP創英角ｺﾞｼｯｸUB"/>
                                <w:noProof/>
                                <w:color w:val="000000" w:themeColor="text1"/>
                                <w:w w:val="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837">
                              <w:rPr>
                                <w:rFonts w:ascii="HGP創英角ｺﾞｼｯｸUB" w:eastAsia="HGP創英角ｺﾞｼｯｸUB" w:hAnsi="HGP創英角ｺﾞｼｯｸUB" w:hint="eastAsia"/>
                                <w:noProof/>
                                <w:color w:val="000000" w:themeColor="text1"/>
                                <w:w w:val="80"/>
                                <w:sz w:val="72"/>
                                <w:szCs w:val="72"/>
                                <w:eastAsianLayout w:id="-1490885888" w:vert="1" w:vertCompress="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w:t>
                            </w:r>
                            <w:r w:rsidRPr="00E36837">
                              <w:rPr>
                                <w:rFonts w:ascii="HGP創英角ｺﾞｼｯｸUB" w:eastAsia="HGP創英角ｺﾞｼｯｸUB" w:hAnsi="HGP創英角ｺﾞｼｯｸUB" w:hint="eastAsia"/>
                                <w:noProof/>
                                <w:color w:val="000000" w:themeColor="text1"/>
                                <w:w w:val="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年前の反省</w:t>
                            </w:r>
                            <w:r w:rsidR="00E36837" w:rsidRPr="00E36837">
                              <w:rPr>
                                <w:rFonts w:ascii="HGP創英角ｺﾞｼｯｸUB" w:eastAsia="HGP創英角ｺﾞｼｯｸUB" w:hAnsi="HGP創英角ｺﾞｼｯｸUB" w:hint="eastAsia"/>
                                <w:noProof/>
                                <w:color w:val="000000" w:themeColor="text1"/>
                                <w:w w:val="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いかす</w:t>
                            </w:r>
                            <w:r w:rsidR="00E36837">
                              <w:rPr>
                                <w:rFonts w:ascii="HGP創英角ｺﾞｼｯｸUB" w:eastAsia="HGP創英角ｺﾞｼｯｸUB" w:hAnsi="HGP創英角ｺﾞｼｯｸUB" w:hint="eastAsia"/>
                                <w:noProof/>
                                <w:color w:val="000000" w:themeColor="text1"/>
                                <w:w w:val="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72549" id="テキスト ボックス 6" o:spid="_x0000_s1028" type="#_x0000_t202" style="position:absolute;left:0;text-align:left;margin-left:619.5pt;margin-top:103.2pt;width:75.4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" filled="f" stroked="f">
                <v:textbox style="layout-flow:vertical-ideographic" inset="5.85pt,.7pt,5.85pt,.7pt">
                  <w:txbxContent>
                    <w:p w14:paraId="0945FF25" w14:textId="7B277423" w:rsidR="008170F9" w:rsidRPr="00E36837" w:rsidRDefault="008170F9" w:rsidP="008170F9">
                      <w:pPr>
                        <w:rPr>
                          <w:rFonts w:ascii="HGP創英角ｺﾞｼｯｸUB" w:eastAsia="HGP創英角ｺﾞｼｯｸUB" w:hAnsi="HGP創英角ｺﾞｼｯｸUB"/>
                          <w:noProof/>
                          <w:color w:val="000000" w:themeColor="text1"/>
                          <w:w w:val="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837">
                        <w:rPr>
                          <w:rFonts w:ascii="HGP創英角ｺﾞｼｯｸUB" w:eastAsia="HGP創英角ｺﾞｼｯｸUB" w:hAnsi="HGP創英角ｺﾞｼｯｸUB" w:hint="eastAsia"/>
                          <w:noProof/>
                          <w:color w:val="000000" w:themeColor="text1"/>
                          <w:w w:val="80"/>
                          <w:sz w:val="72"/>
                          <w:szCs w:val="72"/>
                          <w:eastAsianLayout w:id="-1490885888" w:vert="1" w:vertCompress="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w:t>
                      </w:r>
                      <w:r w:rsidRPr="00E36837">
                        <w:rPr>
                          <w:rFonts w:ascii="HGP創英角ｺﾞｼｯｸUB" w:eastAsia="HGP創英角ｺﾞｼｯｸUB" w:hAnsi="HGP創英角ｺﾞｼｯｸUB" w:hint="eastAsia"/>
                          <w:noProof/>
                          <w:color w:val="000000" w:themeColor="text1"/>
                          <w:w w:val="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年前の反省</w:t>
                      </w:r>
                      <w:r w:rsidR="00E36837" w:rsidRPr="00E36837">
                        <w:rPr>
                          <w:rFonts w:ascii="HGP創英角ｺﾞｼｯｸUB" w:eastAsia="HGP創英角ｺﾞｼｯｸUB" w:hAnsi="HGP創英角ｺﾞｼｯｸUB" w:hint="eastAsia"/>
                          <w:noProof/>
                          <w:color w:val="000000" w:themeColor="text1"/>
                          <w:w w:val="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いかす</w:t>
                      </w:r>
                      <w:r w:rsidR="00E36837">
                        <w:rPr>
                          <w:rFonts w:ascii="HGP創英角ｺﾞｼｯｸUB" w:eastAsia="HGP創英角ｺﾞｼｯｸUB" w:hAnsi="HGP創英角ｺﾞｼｯｸUB" w:hint="eastAsia"/>
                          <w:noProof/>
                          <w:color w:val="000000" w:themeColor="text1"/>
                          <w:w w:val="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B36731C" wp14:editId="6D8637EE">
                <wp:simplePos x="0" y="0"/>
                <wp:positionH relativeFrom="margin">
                  <wp:posOffset>6120765</wp:posOffset>
                </wp:positionH>
                <wp:positionV relativeFrom="paragraph">
                  <wp:posOffset>1386840</wp:posOffset>
                </wp:positionV>
                <wp:extent cx="1838325" cy="35718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838325" cy="3571875"/>
                        </a:xfrm>
                        <a:prstGeom prst="rect">
                          <a:avLst/>
                        </a:prstGeom>
                        <a:solidFill>
                          <a:schemeClr val="lt1"/>
                        </a:solidFill>
                        <a:ln w="6350">
                          <a:solidFill>
                            <a:prstClr val="black"/>
                          </a:solidFill>
                        </a:ln>
                      </wps:spPr>
                      <wps:txbx>
                        <w:txbxContent>
                          <w:p w14:paraId="411AECF5" w14:textId="5AA9BA60" w:rsidR="003C2837" w:rsidRPr="00F973DF" w:rsidRDefault="003C2837" w:rsidP="003C2837">
                            <w:pPr>
                              <w:ind w:firstLineChars="100" w:firstLine="241"/>
                              <w:rPr>
                                <w:rFonts w:ascii="HGP明朝B" w:eastAsia="HGP明朝B" w:hint="eastAsia"/>
                                <w:b/>
                                <w:bCs/>
                                <w:sz w:val="24"/>
                                <w:szCs w:val="24"/>
                              </w:rPr>
                            </w:pPr>
                            <w:r w:rsidRPr="00F973DF">
                              <w:rPr>
                                <w:rFonts w:ascii="HGP明朝B" w:eastAsia="HGP明朝B" w:hint="eastAsia"/>
                                <w:b/>
                                <w:bCs/>
                                <w:sz w:val="24"/>
                                <w:szCs w:val="24"/>
                              </w:rPr>
                              <w:t>アジア・太平洋戦争が終結して今年で</w:t>
                            </w:r>
                            <w:r w:rsidRPr="00F973DF">
                              <w:rPr>
                                <w:rFonts w:ascii="HGP明朝B" w:eastAsia="HGP明朝B" w:hint="eastAsia"/>
                                <w:b/>
                                <w:bCs/>
                                <w:sz w:val="24"/>
                                <w:szCs w:val="24"/>
                                <w:eastAsianLayout w:id="-1490886912" w:vert="1" w:vertCompress="1"/>
                              </w:rPr>
                              <w:t>77</w:t>
                            </w:r>
                            <w:r w:rsidRPr="00F973DF">
                              <w:rPr>
                                <w:rFonts w:ascii="HGP明朝B" w:eastAsia="HGP明朝B" w:hint="eastAsia"/>
                                <w:b/>
                                <w:bCs/>
                                <w:sz w:val="24"/>
                                <w:szCs w:val="24"/>
                              </w:rPr>
                              <w:t>年目を迎えます。戦前、日本は海外を侵略、植民地化し、戦線を広げたあげく、アメリカを中心とする連合軍に無条件降伏をしました。いま、ロシアのウクライナ侵攻により、世界は再び</w:t>
                            </w:r>
                            <w:r w:rsidR="00427322" w:rsidRPr="00F973DF">
                              <w:rPr>
                                <w:rFonts w:ascii="HGP明朝B" w:eastAsia="HGP明朝B" w:hint="eastAsia"/>
                                <w:b/>
                                <w:bCs/>
                                <w:sz w:val="24"/>
                                <w:szCs w:val="24"/>
                              </w:rPr>
                              <w:t>戦争</w:t>
                            </w:r>
                            <w:r w:rsidRPr="00F973DF">
                              <w:rPr>
                                <w:rFonts w:ascii="HGP明朝B" w:eastAsia="HGP明朝B" w:hint="eastAsia"/>
                                <w:b/>
                                <w:bCs/>
                                <w:sz w:val="24"/>
                                <w:szCs w:val="24"/>
                              </w:rPr>
                              <w:t>の時代</w:t>
                            </w:r>
                            <w:r w:rsidR="008170F9" w:rsidRPr="00F973DF">
                              <w:rPr>
                                <w:rFonts w:ascii="HGP明朝B" w:eastAsia="HGP明朝B" w:hint="eastAsia"/>
                                <w:b/>
                                <w:bCs/>
                                <w:sz w:val="24"/>
                                <w:szCs w:val="24"/>
                              </w:rPr>
                              <w:t>となるおそれがあります</w:t>
                            </w:r>
                            <w:r w:rsidRPr="00F973DF">
                              <w:rPr>
                                <w:rFonts w:ascii="HGP明朝B" w:eastAsia="HGP明朝B" w:hint="eastAsia"/>
                                <w:b/>
                                <w:bCs/>
                                <w:sz w:val="24"/>
                                <w:szCs w:val="24"/>
                              </w:rPr>
                              <w:t>。</w:t>
                            </w:r>
                            <w:r w:rsidR="00A64DC9" w:rsidRPr="00F973DF">
                              <w:rPr>
                                <w:rFonts w:ascii="HGP明朝B" w:eastAsia="HGP明朝B" w:hint="eastAsia"/>
                                <w:b/>
                                <w:bCs/>
                                <w:sz w:val="24"/>
                                <w:szCs w:val="24"/>
                              </w:rPr>
                              <w:t>歴史</w:t>
                            </w:r>
                            <w:r w:rsidR="008170F9" w:rsidRPr="00F973DF">
                              <w:rPr>
                                <w:rFonts w:ascii="HGP明朝B" w:eastAsia="HGP明朝B" w:hint="eastAsia"/>
                                <w:b/>
                                <w:bCs/>
                                <w:sz w:val="24"/>
                                <w:szCs w:val="24"/>
                              </w:rPr>
                              <w:t>の反省に立ち、日本は平和憲法を持つ国として、戦争禁止・</w:t>
                            </w:r>
                            <w:r w:rsidR="00866178" w:rsidRPr="00F973DF">
                              <w:rPr>
                                <w:rFonts w:ascii="HGP明朝B" w:eastAsia="HGP明朝B" w:hint="eastAsia"/>
                                <w:b/>
                                <w:bCs/>
                                <w:sz w:val="24"/>
                                <w:szCs w:val="24"/>
                              </w:rPr>
                              <w:t>兵器</w:t>
                            </w:r>
                            <w:r w:rsidR="008170F9" w:rsidRPr="00F973DF">
                              <w:rPr>
                                <w:rFonts w:ascii="HGP明朝B" w:eastAsia="HGP明朝B" w:hint="eastAsia"/>
                                <w:b/>
                                <w:bCs/>
                                <w:sz w:val="24"/>
                                <w:szCs w:val="24"/>
                              </w:rPr>
                              <w:t>製造規制の先頭に立つべきです。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6731C" id="テキスト ボックス 5" o:spid="_x0000_s1029" type="#_x0000_t202" style="position:absolute;left:0;text-align:left;margin-left:481.95pt;margin-top:109.2pt;width:144.75pt;height:28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" fillcolor="white [3201]" strokeweight=".5pt">
                <v:textbox style="layout-flow:vertical-ideographic">
                  <w:txbxContent>
                    <w:p w14:paraId="411AECF5" w14:textId="5AA9BA60" w:rsidR="003C2837" w:rsidRPr="00F973DF" w:rsidRDefault="003C2837" w:rsidP="003C2837">
                      <w:pPr>
                        <w:ind w:firstLineChars="100" w:firstLine="241"/>
                        <w:rPr>
                          <w:rFonts w:ascii="HGP明朝B" w:eastAsia="HGP明朝B" w:hint="eastAsia"/>
                          <w:b/>
                          <w:bCs/>
                          <w:sz w:val="24"/>
                          <w:szCs w:val="24"/>
                        </w:rPr>
                      </w:pPr>
                      <w:r w:rsidRPr="00F973DF">
                        <w:rPr>
                          <w:rFonts w:ascii="HGP明朝B" w:eastAsia="HGP明朝B" w:hint="eastAsia"/>
                          <w:b/>
                          <w:bCs/>
                          <w:sz w:val="24"/>
                          <w:szCs w:val="24"/>
                        </w:rPr>
                        <w:t>アジア・太平洋戦争が終結して今年で</w:t>
                      </w:r>
                      <w:r w:rsidRPr="00F973DF">
                        <w:rPr>
                          <w:rFonts w:ascii="HGP明朝B" w:eastAsia="HGP明朝B" w:hint="eastAsia"/>
                          <w:b/>
                          <w:bCs/>
                          <w:sz w:val="24"/>
                          <w:szCs w:val="24"/>
                          <w:eastAsianLayout w:id="-1490886912" w:vert="1" w:vertCompress="1"/>
                        </w:rPr>
                        <w:t>77</w:t>
                      </w:r>
                      <w:r w:rsidRPr="00F973DF">
                        <w:rPr>
                          <w:rFonts w:ascii="HGP明朝B" w:eastAsia="HGP明朝B" w:hint="eastAsia"/>
                          <w:b/>
                          <w:bCs/>
                          <w:sz w:val="24"/>
                          <w:szCs w:val="24"/>
                        </w:rPr>
                        <w:t>年目を迎えます。戦前、日本は海外を侵略、植民地化し、戦線を広げたあげく、アメリカを中心とする連合軍に無条件降伏をしました。いま、ロシアのウクライナ侵攻により、世界は再び</w:t>
                      </w:r>
                      <w:r w:rsidR="00427322" w:rsidRPr="00F973DF">
                        <w:rPr>
                          <w:rFonts w:ascii="HGP明朝B" w:eastAsia="HGP明朝B" w:hint="eastAsia"/>
                          <w:b/>
                          <w:bCs/>
                          <w:sz w:val="24"/>
                          <w:szCs w:val="24"/>
                        </w:rPr>
                        <w:t>戦争</w:t>
                      </w:r>
                      <w:r w:rsidRPr="00F973DF">
                        <w:rPr>
                          <w:rFonts w:ascii="HGP明朝B" w:eastAsia="HGP明朝B" w:hint="eastAsia"/>
                          <w:b/>
                          <w:bCs/>
                          <w:sz w:val="24"/>
                          <w:szCs w:val="24"/>
                        </w:rPr>
                        <w:t>の時代</w:t>
                      </w:r>
                      <w:r w:rsidR="008170F9" w:rsidRPr="00F973DF">
                        <w:rPr>
                          <w:rFonts w:ascii="HGP明朝B" w:eastAsia="HGP明朝B" w:hint="eastAsia"/>
                          <w:b/>
                          <w:bCs/>
                          <w:sz w:val="24"/>
                          <w:szCs w:val="24"/>
                        </w:rPr>
                        <w:t>となるおそれがあります</w:t>
                      </w:r>
                      <w:r w:rsidRPr="00F973DF">
                        <w:rPr>
                          <w:rFonts w:ascii="HGP明朝B" w:eastAsia="HGP明朝B" w:hint="eastAsia"/>
                          <w:b/>
                          <w:bCs/>
                          <w:sz w:val="24"/>
                          <w:szCs w:val="24"/>
                        </w:rPr>
                        <w:t>。</w:t>
                      </w:r>
                      <w:r w:rsidR="00A64DC9" w:rsidRPr="00F973DF">
                        <w:rPr>
                          <w:rFonts w:ascii="HGP明朝B" w:eastAsia="HGP明朝B" w:hint="eastAsia"/>
                          <w:b/>
                          <w:bCs/>
                          <w:sz w:val="24"/>
                          <w:szCs w:val="24"/>
                        </w:rPr>
                        <w:t>歴史</w:t>
                      </w:r>
                      <w:r w:rsidR="008170F9" w:rsidRPr="00F973DF">
                        <w:rPr>
                          <w:rFonts w:ascii="HGP明朝B" w:eastAsia="HGP明朝B" w:hint="eastAsia"/>
                          <w:b/>
                          <w:bCs/>
                          <w:sz w:val="24"/>
                          <w:szCs w:val="24"/>
                        </w:rPr>
                        <w:t>の反省に立ち、日本は平和憲法を持つ国として、戦争禁止・</w:t>
                      </w:r>
                      <w:r w:rsidR="00866178" w:rsidRPr="00F973DF">
                        <w:rPr>
                          <w:rFonts w:ascii="HGP明朝B" w:eastAsia="HGP明朝B" w:hint="eastAsia"/>
                          <w:b/>
                          <w:bCs/>
                          <w:sz w:val="24"/>
                          <w:szCs w:val="24"/>
                        </w:rPr>
                        <w:t>兵器</w:t>
                      </w:r>
                      <w:r w:rsidR="008170F9" w:rsidRPr="00F973DF">
                        <w:rPr>
                          <w:rFonts w:ascii="HGP明朝B" w:eastAsia="HGP明朝B" w:hint="eastAsia"/>
                          <w:b/>
                          <w:bCs/>
                          <w:sz w:val="24"/>
                          <w:szCs w:val="24"/>
                        </w:rPr>
                        <w:t>製造規制の先頭に立つべきです。</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47D800FE" wp14:editId="08026D27">
                <wp:simplePos x="0" y="0"/>
                <wp:positionH relativeFrom="margin">
                  <wp:posOffset>3320415</wp:posOffset>
                </wp:positionH>
                <wp:positionV relativeFrom="paragraph">
                  <wp:posOffset>1339215</wp:posOffset>
                </wp:positionV>
                <wp:extent cx="2705100" cy="2000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705100" cy="2000250"/>
                        </a:xfrm>
                        <a:prstGeom prst="rect">
                          <a:avLst/>
                        </a:prstGeom>
                        <a:noFill/>
                        <a:ln w="6350">
                          <a:noFill/>
                        </a:ln>
                      </wps:spPr>
                      <wps:txbx>
                        <w:txbxContent>
                          <w:p w14:paraId="61DB62FD" w14:textId="3AB0151B" w:rsidR="00DC16D9" w:rsidRPr="008170F9" w:rsidRDefault="00DC16D9" w:rsidP="00DC16D9">
                            <w:pPr>
                              <w:ind w:firstLineChars="100" w:firstLine="240"/>
                              <w:rPr>
                                <w:rFonts w:ascii="HGP明朝B" w:eastAsia="HGP明朝B"/>
                                <w:sz w:val="24"/>
                                <w:szCs w:val="24"/>
                              </w:rPr>
                            </w:pPr>
                            <w:r>
                              <w:rPr>
                                <w:rFonts w:ascii="HGP明朝B" w:eastAsia="HGP明朝B"/>
                                <w:sz w:val="24"/>
                                <w:szCs w:val="24"/>
                              </w:rPr>
                              <w:t>１９４５</w:t>
                            </w:r>
                            <w:r>
                              <w:rPr>
                                <w:rFonts w:ascii="HGP明朝B" w:eastAsia="HGP明朝B" w:hint="eastAsia"/>
                                <w:sz w:val="24"/>
                                <w:szCs w:val="24"/>
                              </w:rPr>
                              <w:t>年</w:t>
                            </w:r>
                            <w:r w:rsidRPr="00DC16D9">
                              <w:rPr>
                                <w:rFonts w:ascii="HGP明朝B" w:eastAsia="HGP明朝B" w:hint="eastAsia"/>
                                <w:sz w:val="24"/>
                                <w:szCs w:val="24"/>
                                <w:eastAsianLayout w:id="-1490876928" w:vert="1" w:vertCompress="1"/>
                              </w:rPr>
                              <w:t>8</w:t>
                            </w:r>
                            <w:r>
                              <w:rPr>
                                <w:rFonts w:ascii="HGP明朝B" w:eastAsia="HGP明朝B" w:hint="eastAsia"/>
                                <w:sz w:val="24"/>
                                <w:szCs w:val="24"/>
                              </w:rPr>
                              <w:t>月</w:t>
                            </w:r>
                            <w:r w:rsidRPr="00DC16D9">
                              <w:rPr>
                                <w:rFonts w:ascii="HGP明朝B" w:eastAsia="HGP明朝B" w:hint="eastAsia"/>
                                <w:sz w:val="24"/>
                                <w:szCs w:val="24"/>
                                <w:eastAsianLayout w:id="-1490876927" w:vert="1" w:vertCompress="1"/>
                              </w:rPr>
                              <w:t>15</w:t>
                            </w:r>
                            <w:r>
                              <w:rPr>
                                <w:rFonts w:ascii="HGP明朝B" w:eastAsia="HGP明朝B" w:hint="eastAsia"/>
                                <w:sz w:val="24"/>
                                <w:szCs w:val="24"/>
                              </w:rPr>
                              <w:t>日、日本全土の主要都市は米軍の空襲を受け、ほとんどが焼け野原となり、人びとは空腹と苦痛と恐怖に苛まれていました。しかし、この苦しみを先に他国に与えていたのはまぎれもない日本そのものだったのです</w:t>
                            </w:r>
                            <w:r w:rsidR="00FE2F8B">
                              <w:rPr>
                                <w:rFonts w:ascii="HGP明朝B" w:eastAsia="HGP明朝B" w:hint="eastAsia"/>
                                <w:sz w:val="24"/>
                                <w:szCs w:val="24"/>
                              </w:rPr>
                              <w:t>。中国大陸やオーストラリアで</w:t>
                            </w:r>
                            <w:r w:rsidR="00382884">
                              <w:rPr>
                                <w:rFonts w:ascii="HGP明朝B" w:eastAsia="HGP明朝B" w:hint="eastAsia"/>
                                <w:sz w:val="24"/>
                                <w:szCs w:val="24"/>
                              </w:rPr>
                              <w:t>の</w:t>
                            </w:r>
                            <w:r w:rsidR="00FE2F8B">
                              <w:rPr>
                                <w:rFonts w:ascii="HGP明朝B" w:eastAsia="HGP明朝B" w:hint="eastAsia"/>
                                <w:sz w:val="24"/>
                                <w:szCs w:val="24"/>
                              </w:rPr>
                              <w:t>日本軍</w:t>
                            </w:r>
                            <w:r w:rsidR="00382884">
                              <w:rPr>
                                <w:rFonts w:ascii="HGP明朝B" w:eastAsia="HGP明朝B" w:hint="eastAsia"/>
                                <w:sz w:val="24"/>
                                <w:szCs w:val="24"/>
                              </w:rPr>
                              <w:t>による</w:t>
                            </w:r>
                            <w:r w:rsidR="00FE2F8B">
                              <w:rPr>
                                <w:rFonts w:ascii="HGP明朝B" w:eastAsia="HGP明朝B" w:hint="eastAsia"/>
                                <w:sz w:val="24"/>
                                <w:szCs w:val="24"/>
                              </w:rPr>
                              <w:t>空襲の被害は甚大でした。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00FE" id="テキスト ボックス 14" o:spid="_x0000_s1030" type="#_x0000_t202" style="position:absolute;left:0;text-align:left;margin-left:261.45pt;margin-top:105.45pt;width:213pt;height:1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" filled="f" stroked="f" strokeweight=".5pt">
                <v:textbox style="layout-flow:vertical-ideographic">
                  <w:txbxContent>
                    <w:p w14:paraId="61DB62FD" w14:textId="3AB0151B" w:rsidR="00DC16D9" w:rsidRPr="008170F9" w:rsidRDefault="00DC16D9" w:rsidP="00DC16D9">
                      <w:pPr>
                        <w:ind w:firstLineChars="100" w:firstLine="240"/>
                        <w:rPr>
                          <w:rFonts w:ascii="HGP明朝B" w:eastAsia="HGP明朝B"/>
                          <w:sz w:val="24"/>
                          <w:szCs w:val="24"/>
                        </w:rPr>
                      </w:pPr>
                      <w:r>
                        <w:rPr>
                          <w:rFonts w:ascii="HGP明朝B" w:eastAsia="HGP明朝B"/>
                          <w:sz w:val="24"/>
                          <w:szCs w:val="24"/>
                        </w:rPr>
                        <w:t>１９４５</w:t>
                      </w:r>
                      <w:r>
                        <w:rPr>
                          <w:rFonts w:ascii="HGP明朝B" w:eastAsia="HGP明朝B" w:hint="eastAsia"/>
                          <w:sz w:val="24"/>
                          <w:szCs w:val="24"/>
                        </w:rPr>
                        <w:t>年</w:t>
                      </w:r>
                      <w:r w:rsidRPr="00DC16D9">
                        <w:rPr>
                          <w:rFonts w:ascii="HGP明朝B" w:eastAsia="HGP明朝B" w:hint="eastAsia"/>
                          <w:sz w:val="24"/>
                          <w:szCs w:val="24"/>
                          <w:eastAsianLayout w:id="-1490876928" w:vert="1" w:vertCompress="1"/>
                        </w:rPr>
                        <w:t>8</w:t>
                      </w:r>
                      <w:r>
                        <w:rPr>
                          <w:rFonts w:ascii="HGP明朝B" w:eastAsia="HGP明朝B" w:hint="eastAsia"/>
                          <w:sz w:val="24"/>
                          <w:szCs w:val="24"/>
                        </w:rPr>
                        <w:t>月</w:t>
                      </w:r>
                      <w:r w:rsidRPr="00DC16D9">
                        <w:rPr>
                          <w:rFonts w:ascii="HGP明朝B" w:eastAsia="HGP明朝B" w:hint="eastAsia"/>
                          <w:sz w:val="24"/>
                          <w:szCs w:val="24"/>
                          <w:eastAsianLayout w:id="-1490876927" w:vert="1" w:vertCompress="1"/>
                        </w:rPr>
                        <w:t>15</w:t>
                      </w:r>
                      <w:r>
                        <w:rPr>
                          <w:rFonts w:ascii="HGP明朝B" w:eastAsia="HGP明朝B" w:hint="eastAsia"/>
                          <w:sz w:val="24"/>
                          <w:szCs w:val="24"/>
                        </w:rPr>
                        <w:t>日、日本全土の主要都市は米軍の空襲を受け、ほとんどが焼け野原となり、人びとは空腹と苦痛と恐怖に苛まれていました。しかし、この苦しみを先に他国に与えていたのはまぎれもない日本そのものだったのです</w:t>
                      </w:r>
                      <w:r w:rsidR="00FE2F8B">
                        <w:rPr>
                          <w:rFonts w:ascii="HGP明朝B" w:eastAsia="HGP明朝B" w:hint="eastAsia"/>
                          <w:sz w:val="24"/>
                          <w:szCs w:val="24"/>
                        </w:rPr>
                        <w:t>。中国大陸やオーストラリアで</w:t>
                      </w:r>
                      <w:r w:rsidR="00382884">
                        <w:rPr>
                          <w:rFonts w:ascii="HGP明朝B" w:eastAsia="HGP明朝B" w:hint="eastAsia"/>
                          <w:sz w:val="24"/>
                          <w:szCs w:val="24"/>
                        </w:rPr>
                        <w:t>の</w:t>
                      </w:r>
                      <w:r w:rsidR="00FE2F8B">
                        <w:rPr>
                          <w:rFonts w:ascii="HGP明朝B" w:eastAsia="HGP明朝B" w:hint="eastAsia"/>
                          <w:sz w:val="24"/>
                          <w:szCs w:val="24"/>
                        </w:rPr>
                        <w:t>日本軍</w:t>
                      </w:r>
                      <w:r w:rsidR="00382884">
                        <w:rPr>
                          <w:rFonts w:ascii="HGP明朝B" w:eastAsia="HGP明朝B" w:hint="eastAsia"/>
                          <w:sz w:val="24"/>
                          <w:szCs w:val="24"/>
                        </w:rPr>
                        <w:t>による</w:t>
                      </w:r>
                      <w:r w:rsidR="00FE2F8B">
                        <w:rPr>
                          <w:rFonts w:ascii="HGP明朝B" w:eastAsia="HGP明朝B" w:hint="eastAsia"/>
                          <w:sz w:val="24"/>
                          <w:szCs w:val="24"/>
                        </w:rPr>
                        <w:t>空襲の被害は甚大でした。</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06FE43C0" wp14:editId="0DAD887A">
                <wp:simplePos x="0" y="0"/>
                <wp:positionH relativeFrom="column">
                  <wp:posOffset>215265</wp:posOffset>
                </wp:positionH>
                <wp:positionV relativeFrom="paragraph">
                  <wp:posOffset>3044190</wp:posOffset>
                </wp:positionV>
                <wp:extent cx="293370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933700" cy="304800"/>
                        </a:xfrm>
                        <a:prstGeom prst="rect">
                          <a:avLst/>
                        </a:prstGeom>
                        <a:noFill/>
                        <a:ln w="6350">
                          <a:noFill/>
                        </a:ln>
                      </wps:spPr>
                      <wps:txbx>
                        <w:txbxContent>
                          <w:p w14:paraId="51F4213A" w14:textId="20A22B0B" w:rsidR="00DF62EF" w:rsidRPr="00DF62EF" w:rsidRDefault="00DF62EF">
                            <w:pPr>
                              <w:rPr>
                                <w:rFonts w:ascii="HGPｺﾞｼｯｸE" w:eastAsia="HGPｺﾞｼｯｸE" w:hAnsi="HGPｺﾞｼｯｸE"/>
                              </w:rPr>
                            </w:pPr>
                            <w:r w:rsidRPr="00DF62EF">
                              <w:rPr>
                                <w:rFonts w:ascii="HGPｺﾞｼｯｸE" w:eastAsia="HGPｺﾞｼｯｸE" w:hAnsi="HGPｺﾞｼｯｸE" w:hint="eastAsia"/>
                              </w:rPr>
                              <w:t>焦土となった青森市</w:t>
                            </w:r>
                            <w:r>
                              <w:rPr>
                                <w:rFonts w:ascii="HGPｺﾞｼｯｸE" w:eastAsia="HGPｺﾞｼｯｸE" w:hAnsi="HGPｺﾞｼｯｸE" w:hint="eastAsia"/>
                              </w:rPr>
                              <w:t xml:space="preserve">　</w:t>
                            </w:r>
                            <w:r w:rsidRPr="00DF62EF">
                              <w:rPr>
                                <w:rFonts w:ascii="HGPｺﾞｼｯｸE" w:eastAsia="HGPｺﾞｼｯｸE" w:hAnsi="HGPｺﾞｼｯｸE" w:hint="eastAsia"/>
                              </w:rPr>
                              <w:t>【NHKホームページより】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E43C0" id="テキスト ボックス 12" o:spid="_x0000_s1031" type="#_x0000_t202" style="position:absolute;left:0;text-align:left;margin-left:16.95pt;margin-top:239.7pt;width:231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" filled="f" stroked="f" strokeweight=".5pt">
                <v:textbox>
                  <w:txbxContent>
                    <w:p w14:paraId="51F4213A" w14:textId="20A22B0B" w:rsidR="00DF62EF" w:rsidRPr="00DF62EF" w:rsidRDefault="00DF62EF">
                      <w:pPr>
                        <w:rPr>
                          <w:rFonts w:ascii="HGPｺﾞｼｯｸE" w:eastAsia="HGPｺﾞｼｯｸE" w:hAnsi="HGPｺﾞｼｯｸE"/>
                        </w:rPr>
                      </w:pPr>
                      <w:r w:rsidRPr="00DF62EF">
                        <w:rPr>
                          <w:rFonts w:ascii="HGPｺﾞｼｯｸE" w:eastAsia="HGPｺﾞｼｯｸE" w:hAnsi="HGPｺﾞｼｯｸE" w:hint="eastAsia"/>
                        </w:rPr>
                        <w:t>焦土となった青森市</w:t>
                      </w:r>
                      <w:r>
                        <w:rPr>
                          <w:rFonts w:ascii="HGPｺﾞｼｯｸE" w:eastAsia="HGPｺﾞｼｯｸE" w:hAnsi="HGPｺﾞｼｯｸE" w:hint="eastAsia"/>
                        </w:rPr>
                        <w:t xml:space="preserve">　</w:t>
                      </w:r>
                      <w:r w:rsidRPr="00DF62EF">
                        <w:rPr>
                          <w:rFonts w:ascii="HGPｺﾞｼｯｸE" w:eastAsia="HGPｺﾞｼｯｸE" w:hAnsi="HGPｺﾞｼｯｸE" w:hint="eastAsia"/>
                        </w:rPr>
                        <w:t>【NHKホームページより】</w:t>
                      </w:r>
                    </w:p>
                  </w:txbxContent>
                </v:textbox>
              </v:shape>
            </w:pict>
          </mc:Fallback>
        </mc:AlternateContent>
      </w:r>
      <w:r>
        <w:rPr>
          <w:noProof/>
        </w:rPr>
        <w:drawing>
          <wp:anchor distT="0" distB="0" distL="114300" distR="114300" simplePos="0" relativeHeight="251669504" behindDoc="0" locked="0" layoutInCell="1" allowOverlap="1" wp14:anchorId="304CB59E" wp14:editId="00C7F8C8">
            <wp:simplePos x="0" y="0"/>
            <wp:positionH relativeFrom="margin">
              <wp:posOffset>110490</wp:posOffset>
            </wp:positionH>
            <wp:positionV relativeFrom="paragraph">
              <wp:posOffset>1339215</wp:posOffset>
            </wp:positionV>
            <wp:extent cx="3143250" cy="167640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7">
                      <a:extLst>
                        <a:ext uri="{28A0092B-C50C-407E-A947-70E740481C1C}">
                          <a14:useLocalDpi xmlns:a14="http://schemas.microsoft.com/office/drawing/2010/main" val="0"/>
                        </a:ext>
                      </a:extLst>
                    </a:blip>
                    <a:stretch>
                      <a:fillRect/>
                    </a:stretch>
                  </pic:blipFill>
                  <pic:spPr>
                    <a:xfrm>
                      <a:off x="0" y="0"/>
                      <a:ext cx="3143250" cy="1676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18A4B6AC" wp14:editId="0CC6A48B">
                <wp:simplePos x="0" y="0"/>
                <wp:positionH relativeFrom="margin">
                  <wp:posOffset>262890</wp:posOffset>
                </wp:positionH>
                <wp:positionV relativeFrom="paragraph">
                  <wp:posOffset>539115</wp:posOffset>
                </wp:positionV>
                <wp:extent cx="8134350" cy="78105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8134350" cy="781050"/>
                        </a:xfrm>
                        <a:prstGeom prst="rect">
                          <a:avLst/>
                        </a:prstGeom>
                        <a:noFill/>
                        <a:ln>
                          <a:noFill/>
                        </a:ln>
                      </wps:spPr>
                      <wps:txbx>
                        <w:txbxContent>
                          <w:p w14:paraId="5EA06972" w14:textId="0F65E0F9" w:rsidR="00EE3104" w:rsidRPr="00EE3104" w:rsidRDefault="00C613AD" w:rsidP="00EE3104">
                            <w:pPr>
                              <w:rPr>
                                <w:rFonts w:ascii="HGP創英角ｺﾞｼｯｸUB" w:eastAsia="HGP創英角ｺﾞｼｯｸUB" w:hAnsi="HGP創英角ｺﾞｼｯｸUB" w:hint="eastAsia"/>
                                <w:noProof/>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noProof/>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アジア侵略から始まりヒロシマ・ナガサキに連鎖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4B6AC" id="テキスト ボックス 4" o:spid="_x0000_s1032" type="#_x0000_t202" style="position:absolute;left:0;text-align:left;margin-left:20.7pt;margin-top:42.45pt;width:640.5pt;height:6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" filled="f" stroked="f">
                <v:textbox inset="5.85pt,.7pt,5.85pt,.7pt">
                  <w:txbxContent>
                    <w:p w14:paraId="5EA06972" w14:textId="0F65E0F9" w:rsidR="00EE3104" w:rsidRPr="00EE3104" w:rsidRDefault="00C613AD" w:rsidP="00EE3104">
                      <w:pPr>
                        <w:rPr>
                          <w:rFonts w:ascii="HGP創英角ｺﾞｼｯｸUB" w:eastAsia="HGP創英角ｺﾞｼｯｸUB" w:hAnsi="HGP創英角ｺﾞｼｯｸUB" w:hint="eastAsia"/>
                          <w:noProof/>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noProof/>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アジア侵略から始まりヒロシマ・ナガサキに連鎖</w:t>
                      </w:r>
                    </w:p>
                  </w:txbxContent>
                </v:textbox>
                <w10:wrap type="square" anchorx="margin"/>
              </v:shape>
            </w:pict>
          </mc:Fallback>
        </mc:AlternateContent>
      </w:r>
      <w:r>
        <w:rPr>
          <w:noProof/>
        </w:rPr>
        <mc:AlternateContent>
          <mc:Choice Requires="wps">
            <w:drawing>
              <wp:anchor distT="0" distB="0" distL="114300" distR="114300" simplePos="0" relativeHeight="251662336" behindDoc="1" locked="0" layoutInCell="1" allowOverlap="1" wp14:anchorId="06D56D65" wp14:editId="1BADF60A">
                <wp:simplePos x="0" y="0"/>
                <wp:positionH relativeFrom="column">
                  <wp:posOffset>-51435</wp:posOffset>
                </wp:positionH>
                <wp:positionV relativeFrom="paragraph">
                  <wp:posOffset>253365</wp:posOffset>
                </wp:positionV>
                <wp:extent cx="8772525" cy="1905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8772525" cy="1905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1C1E" id="正方形/長方形 3" o:spid="_x0000_s1026" style="position:absolute;left:0;text-align:left;margin-left:-4.05pt;margin-top:19.95pt;width:690.7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" fillcolor="#7f7f7f [1612]" stroked="f" strokeweight="1pt"/>
            </w:pict>
          </mc:Fallback>
        </mc:AlternateContent>
      </w:r>
      <w:r>
        <w:rPr>
          <w:noProof/>
        </w:rPr>
        <mc:AlternateContent>
          <mc:Choice Requires="wps">
            <w:drawing>
              <wp:anchor distT="0" distB="0" distL="114300" distR="114300" simplePos="0" relativeHeight="251661312" behindDoc="0" locked="0" layoutInCell="1" allowOverlap="1" wp14:anchorId="7116F70B" wp14:editId="6DF0EAB6">
                <wp:simplePos x="0" y="0"/>
                <wp:positionH relativeFrom="page">
                  <wp:posOffset>962025</wp:posOffset>
                </wp:positionH>
                <wp:positionV relativeFrom="paragraph">
                  <wp:posOffset>-413385</wp:posOffset>
                </wp:positionV>
                <wp:extent cx="8953500" cy="790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8953500" cy="790575"/>
                        </a:xfrm>
                        <a:prstGeom prst="rect">
                          <a:avLst/>
                        </a:prstGeom>
                        <a:noFill/>
                        <a:ln>
                          <a:noFill/>
                        </a:ln>
                      </wps:spPr>
                      <wps:txbx>
                        <w:txbxContent>
                          <w:p w14:paraId="64135140" w14:textId="3D4418EF" w:rsidR="00F97F1D" w:rsidRPr="00F97F1D" w:rsidRDefault="00F97F1D" w:rsidP="00F97F1D">
                            <w:pPr>
                              <w:rPr>
                                <w:rFonts w:ascii="HGP明朝B" w:eastAsia="HGP明朝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明朝B" w:eastAsia="HGP明朝B"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F97F1D">
                              <w:rPr>
                                <w:rFonts w:ascii="HGP明朝B" w:eastAsia="HGP明朝B"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F97F1D">
                              <w:rPr>
                                <w:rFonts w:ascii="HGP明朝B" w:eastAsia="HGP明朝B"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忘れ</w:t>
                            </w:r>
                            <w:r>
                              <w:rPr>
                                <w:rFonts w:ascii="HGP明朝B" w:eastAsia="HGP明朝B"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まい</w:t>
                            </w:r>
                            <w:r w:rsidRPr="00F97F1D">
                              <w:rPr>
                                <w:rFonts w:ascii="HGP明朝B" w:eastAsia="HGP明朝B"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アジア・太平洋戦争の悲惨さ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6F70B" id="テキスト ボックス 2" o:spid="_x0000_s1033" type="#_x0000_t202" style="position:absolute;left:0;text-align:left;margin-left:75.75pt;margin-top:-32.55pt;width:705pt;height:6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" filled="f" stroked="f">
                <v:textbox inset="5.85pt,.7pt,5.85pt,.7pt">
                  <w:txbxContent>
                    <w:p w14:paraId="64135140" w14:textId="3D4418EF" w:rsidR="00F97F1D" w:rsidRPr="00F97F1D" w:rsidRDefault="00F97F1D" w:rsidP="00F97F1D">
                      <w:pPr>
                        <w:rPr>
                          <w:rFonts w:ascii="HGP明朝B" w:eastAsia="HGP明朝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明朝B" w:eastAsia="HGP明朝B"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F97F1D">
                        <w:rPr>
                          <w:rFonts w:ascii="HGP明朝B" w:eastAsia="HGP明朝B" w:hint="eastAsi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F97F1D">
                        <w:rPr>
                          <w:rFonts w:ascii="HGP明朝B" w:eastAsia="HGP明朝B"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忘れ</w:t>
                      </w:r>
                      <w:r>
                        <w:rPr>
                          <w:rFonts w:ascii="HGP明朝B" w:eastAsia="HGP明朝B"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まい</w:t>
                      </w:r>
                      <w:r w:rsidRPr="00F97F1D">
                        <w:rPr>
                          <w:rFonts w:ascii="HGP明朝B" w:eastAsia="HGP明朝B"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アジア・太平洋戦争の悲惨さ</w:t>
                      </w:r>
                    </w:p>
                  </w:txbxContent>
                </v:textbox>
                <w10:wrap anchorx="page"/>
              </v:shape>
            </w:pict>
          </mc:Fallback>
        </mc:AlternateContent>
      </w:r>
      <w:r>
        <w:rPr>
          <w:noProof/>
        </w:rPr>
        <mc:AlternateContent>
          <mc:Choice Requires="wps">
            <w:drawing>
              <wp:anchor distT="0" distB="0" distL="114300" distR="114300" simplePos="0" relativeHeight="251679744" behindDoc="0" locked="0" layoutInCell="1" allowOverlap="1" wp14:anchorId="70104AC9" wp14:editId="028D9D9E">
                <wp:simplePos x="0" y="0"/>
                <wp:positionH relativeFrom="margin">
                  <wp:posOffset>-365125</wp:posOffset>
                </wp:positionH>
                <wp:positionV relativeFrom="paragraph">
                  <wp:posOffset>-708660</wp:posOffset>
                </wp:positionV>
                <wp:extent cx="941070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410700" cy="323850"/>
                        </a:xfrm>
                        <a:prstGeom prst="rect">
                          <a:avLst/>
                        </a:prstGeom>
                        <a:noFill/>
                        <a:ln w="6350">
                          <a:noFill/>
                        </a:ln>
                      </wps:spPr>
                      <wps:txbx>
                        <w:txbxContent>
                          <w:p w14:paraId="08CE0BC3" w14:textId="0C4B2A3C" w:rsidR="001433B2" w:rsidRPr="000B5231" w:rsidRDefault="001433B2" w:rsidP="001433B2">
                            <w:pPr>
                              <w:rPr>
                                <w:rFonts w:ascii="HG丸ｺﾞｼｯｸM-PRO" w:eastAsia="HG丸ｺﾞｼｯｸM-PRO" w:hAnsi="HG丸ｺﾞｼｯｸM-PRO"/>
                                <w:sz w:val="24"/>
                                <w:szCs w:val="24"/>
                                <w:u w:val="single"/>
                              </w:rPr>
                            </w:pPr>
                            <w:r w:rsidRPr="00A14F01">
                              <w:rPr>
                                <w:rFonts w:eastAsiaTheme="minorHAnsi" w:hint="eastAsia"/>
                                <w:sz w:val="16"/>
                                <w:szCs w:val="16"/>
                                <w:u w:val="single"/>
                              </w:rPr>
                              <w:t>（1951</w:t>
                            </w:r>
                            <w:r w:rsidRPr="00A14F01">
                              <w:rPr>
                                <w:rFonts w:eastAsiaTheme="minorHAnsi" w:hint="eastAsia"/>
                                <w:sz w:val="16"/>
                                <w:szCs w:val="16"/>
                                <w:u w:val="single"/>
                              </w:rPr>
                              <w:t>年12月7日第3種郵便物認可）</w:t>
                            </w:r>
                            <w:r>
                              <w:rPr>
                                <w:rFonts w:ascii="HG丸ｺﾞｼｯｸM-PRO" w:eastAsia="HG丸ｺﾞｼｯｸM-PRO" w:hAnsi="HG丸ｺﾞｼｯｸM-PRO" w:hint="eastAsia"/>
                                <w:sz w:val="24"/>
                                <w:szCs w:val="24"/>
                                <w:u w:val="single"/>
                              </w:rPr>
                              <w:t xml:space="preserve">　　　　　　　社</w:t>
                            </w:r>
                            <w:r w:rsidRPr="000B5231">
                              <w:rPr>
                                <w:rFonts w:ascii="HG丸ｺﾞｼｯｸM-PRO" w:eastAsia="HG丸ｺﾞｼｯｸM-PRO" w:hAnsi="HG丸ｺﾞｼｯｸM-PRO" w:hint="eastAsia"/>
                                <w:sz w:val="24"/>
                                <w:szCs w:val="24"/>
                                <w:u w:val="single"/>
                              </w:rPr>
                              <w:t xml:space="preserve">会新報かがわ版　</w:t>
                            </w:r>
                            <w:r>
                              <w:rPr>
                                <w:rFonts w:ascii="HG丸ｺﾞｼｯｸM-PRO" w:eastAsia="HG丸ｺﾞｼｯｸM-PRO" w:hAnsi="HG丸ｺﾞｼｯｸM-PRO" w:hint="eastAsia"/>
                                <w:sz w:val="24"/>
                                <w:szCs w:val="24"/>
                                <w:u w:val="single"/>
                              </w:rPr>
                              <w:t xml:space="preserve">　</w:t>
                            </w:r>
                            <w:r w:rsidRPr="000B5231">
                              <w:rPr>
                                <w:rFonts w:ascii="HG丸ｺﾞｼｯｸM-PRO" w:eastAsia="HG丸ｺﾞｼｯｸM-PRO" w:hAnsi="HG丸ｺﾞｼｯｸM-PRO" w:hint="eastAsia"/>
                                <w:sz w:val="24"/>
                                <w:szCs w:val="24"/>
                                <w:u w:val="single"/>
                              </w:rPr>
                              <w:t>202</w:t>
                            </w:r>
                            <w:r>
                              <w:rPr>
                                <w:rFonts w:ascii="HG丸ｺﾞｼｯｸM-PRO" w:eastAsia="HG丸ｺﾞｼｯｸM-PRO" w:hAnsi="HG丸ｺﾞｼｯｸM-PRO"/>
                                <w:sz w:val="24"/>
                                <w:szCs w:val="24"/>
                                <w:u w:val="single"/>
                              </w:rPr>
                              <w:t>2</w:t>
                            </w:r>
                            <w:r w:rsidRPr="000B5231">
                              <w:rPr>
                                <w:rFonts w:ascii="HG丸ｺﾞｼｯｸM-PRO" w:eastAsia="HG丸ｺﾞｼｯｸM-PRO" w:hAnsi="HG丸ｺﾞｼｯｸM-PRO" w:hint="eastAsia"/>
                                <w:sz w:val="24"/>
                                <w:szCs w:val="24"/>
                                <w:u w:val="single"/>
                              </w:rPr>
                              <w:t>年</w:t>
                            </w:r>
                            <w:r>
                              <w:rPr>
                                <w:rFonts w:ascii="HG丸ｺﾞｼｯｸM-PRO" w:eastAsia="HG丸ｺﾞｼｯｸM-PRO" w:hAnsi="HG丸ｺﾞｼｯｸM-PRO" w:hint="eastAsia"/>
                                <w:sz w:val="24"/>
                                <w:szCs w:val="24"/>
                                <w:u w:val="single"/>
                              </w:rPr>
                              <w:t>8</w:t>
                            </w:r>
                            <w:r>
                              <w:rPr>
                                <w:rFonts w:ascii="HG丸ｺﾞｼｯｸM-PRO" w:eastAsia="HG丸ｺﾞｼｯｸM-PRO" w:hAnsi="HG丸ｺﾞｼｯｸM-PRO" w:hint="eastAsia"/>
                                <w:sz w:val="24"/>
                                <w:szCs w:val="24"/>
                                <w:u w:val="single"/>
                              </w:rPr>
                              <w:t>月</w:t>
                            </w:r>
                            <w:r w:rsidRPr="000B5231">
                              <w:rPr>
                                <w:rFonts w:ascii="HG丸ｺﾞｼｯｸM-PRO" w:eastAsia="HG丸ｺﾞｼｯｸM-PRO" w:hAnsi="HG丸ｺﾞｼｯｸM-PRO" w:hint="eastAsia"/>
                                <w:sz w:val="24"/>
                                <w:szCs w:val="24"/>
                                <w:u w:val="single"/>
                              </w:rPr>
                              <w:t>号</w:t>
                            </w:r>
                            <w:r>
                              <w:rPr>
                                <w:rFonts w:ascii="HG丸ｺﾞｼｯｸM-PRO" w:eastAsia="HG丸ｺﾞｼｯｸM-PRO" w:hAnsi="HG丸ｺﾞｼｯｸM-PRO" w:hint="eastAsia"/>
                                <w:sz w:val="24"/>
                                <w:szCs w:val="24"/>
                                <w:u w:val="single"/>
                              </w:rPr>
                              <w:t xml:space="preserve">　（第</w:t>
                            </w:r>
                            <w:r>
                              <w:rPr>
                                <w:rFonts w:ascii="HG丸ｺﾞｼｯｸM-PRO" w:eastAsia="HG丸ｺﾞｼｯｸM-PRO" w:hAnsi="HG丸ｺﾞｼｯｸM-PRO" w:hint="eastAsia"/>
                                <w:sz w:val="24"/>
                                <w:szCs w:val="24"/>
                                <w:u w:val="single"/>
                              </w:rPr>
                              <w:t>20</w:t>
                            </w:r>
                            <w:r>
                              <w:rPr>
                                <w:rFonts w:ascii="HG丸ｺﾞｼｯｸM-PRO" w:eastAsia="HG丸ｺﾞｼｯｸM-PRO" w:hAnsi="HG丸ｺﾞｼｯｸM-PRO" w:hint="eastAsia"/>
                                <w:sz w:val="24"/>
                                <w:szCs w:val="24"/>
                                <w:u w:val="single"/>
                              </w:rPr>
                              <w:t xml:space="preserve">号）　　　　　　　　　　　　　　</w:t>
                            </w:r>
                            <w:r w:rsidRPr="000B5231">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1</w:t>
                            </w:r>
                            <w:r w:rsidRPr="000B5231">
                              <w:rPr>
                                <w:rFonts w:ascii="HG丸ｺﾞｼｯｸM-PRO" w:eastAsia="HG丸ｺﾞｼｯｸM-PRO" w:hAnsi="HG丸ｺﾞｼｯｸM-PRO" w:hint="eastAsia"/>
                                <w:sz w:val="24"/>
                                <w:szCs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04AC9" id="テキスト ボックス 16" o:spid="_x0000_s1034" type="#_x0000_t202" style="position:absolute;left:0;text-align:left;margin-left:-28.75pt;margin-top:-55.8pt;width:741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" filled="f" stroked="f" strokeweight=".5pt">
                <v:textbox>
                  <w:txbxContent>
                    <w:p w14:paraId="08CE0BC3" w14:textId="0C4B2A3C" w:rsidR="001433B2" w:rsidRPr="000B5231" w:rsidRDefault="001433B2" w:rsidP="001433B2">
                      <w:pPr>
                        <w:rPr>
                          <w:rFonts w:ascii="HG丸ｺﾞｼｯｸM-PRO" w:eastAsia="HG丸ｺﾞｼｯｸM-PRO" w:hAnsi="HG丸ｺﾞｼｯｸM-PRO"/>
                          <w:sz w:val="24"/>
                          <w:szCs w:val="24"/>
                          <w:u w:val="single"/>
                        </w:rPr>
                      </w:pPr>
                      <w:r w:rsidRPr="00A14F01">
                        <w:rPr>
                          <w:rFonts w:eastAsiaTheme="minorHAnsi" w:hint="eastAsia"/>
                          <w:sz w:val="16"/>
                          <w:szCs w:val="16"/>
                          <w:u w:val="single"/>
                        </w:rPr>
                        <w:t>（1951</w:t>
                      </w:r>
                      <w:r w:rsidRPr="00A14F01">
                        <w:rPr>
                          <w:rFonts w:eastAsiaTheme="minorHAnsi" w:hint="eastAsia"/>
                          <w:sz w:val="16"/>
                          <w:szCs w:val="16"/>
                          <w:u w:val="single"/>
                        </w:rPr>
                        <w:t>年12月7日第3種郵便物認可）</w:t>
                      </w:r>
                      <w:r>
                        <w:rPr>
                          <w:rFonts w:ascii="HG丸ｺﾞｼｯｸM-PRO" w:eastAsia="HG丸ｺﾞｼｯｸM-PRO" w:hAnsi="HG丸ｺﾞｼｯｸM-PRO" w:hint="eastAsia"/>
                          <w:sz w:val="24"/>
                          <w:szCs w:val="24"/>
                          <w:u w:val="single"/>
                        </w:rPr>
                        <w:t xml:space="preserve">　　　　　　　社</w:t>
                      </w:r>
                      <w:r w:rsidRPr="000B5231">
                        <w:rPr>
                          <w:rFonts w:ascii="HG丸ｺﾞｼｯｸM-PRO" w:eastAsia="HG丸ｺﾞｼｯｸM-PRO" w:hAnsi="HG丸ｺﾞｼｯｸM-PRO" w:hint="eastAsia"/>
                          <w:sz w:val="24"/>
                          <w:szCs w:val="24"/>
                          <w:u w:val="single"/>
                        </w:rPr>
                        <w:t xml:space="preserve">会新報かがわ版　</w:t>
                      </w:r>
                      <w:r>
                        <w:rPr>
                          <w:rFonts w:ascii="HG丸ｺﾞｼｯｸM-PRO" w:eastAsia="HG丸ｺﾞｼｯｸM-PRO" w:hAnsi="HG丸ｺﾞｼｯｸM-PRO" w:hint="eastAsia"/>
                          <w:sz w:val="24"/>
                          <w:szCs w:val="24"/>
                          <w:u w:val="single"/>
                        </w:rPr>
                        <w:t xml:space="preserve">　</w:t>
                      </w:r>
                      <w:r w:rsidRPr="000B5231">
                        <w:rPr>
                          <w:rFonts w:ascii="HG丸ｺﾞｼｯｸM-PRO" w:eastAsia="HG丸ｺﾞｼｯｸM-PRO" w:hAnsi="HG丸ｺﾞｼｯｸM-PRO" w:hint="eastAsia"/>
                          <w:sz w:val="24"/>
                          <w:szCs w:val="24"/>
                          <w:u w:val="single"/>
                        </w:rPr>
                        <w:t>202</w:t>
                      </w:r>
                      <w:r>
                        <w:rPr>
                          <w:rFonts w:ascii="HG丸ｺﾞｼｯｸM-PRO" w:eastAsia="HG丸ｺﾞｼｯｸM-PRO" w:hAnsi="HG丸ｺﾞｼｯｸM-PRO"/>
                          <w:sz w:val="24"/>
                          <w:szCs w:val="24"/>
                          <w:u w:val="single"/>
                        </w:rPr>
                        <w:t>2</w:t>
                      </w:r>
                      <w:r w:rsidRPr="000B5231">
                        <w:rPr>
                          <w:rFonts w:ascii="HG丸ｺﾞｼｯｸM-PRO" w:eastAsia="HG丸ｺﾞｼｯｸM-PRO" w:hAnsi="HG丸ｺﾞｼｯｸM-PRO" w:hint="eastAsia"/>
                          <w:sz w:val="24"/>
                          <w:szCs w:val="24"/>
                          <w:u w:val="single"/>
                        </w:rPr>
                        <w:t>年</w:t>
                      </w:r>
                      <w:r>
                        <w:rPr>
                          <w:rFonts w:ascii="HG丸ｺﾞｼｯｸM-PRO" w:eastAsia="HG丸ｺﾞｼｯｸM-PRO" w:hAnsi="HG丸ｺﾞｼｯｸM-PRO" w:hint="eastAsia"/>
                          <w:sz w:val="24"/>
                          <w:szCs w:val="24"/>
                          <w:u w:val="single"/>
                        </w:rPr>
                        <w:t>8</w:t>
                      </w:r>
                      <w:r>
                        <w:rPr>
                          <w:rFonts w:ascii="HG丸ｺﾞｼｯｸM-PRO" w:eastAsia="HG丸ｺﾞｼｯｸM-PRO" w:hAnsi="HG丸ｺﾞｼｯｸM-PRO" w:hint="eastAsia"/>
                          <w:sz w:val="24"/>
                          <w:szCs w:val="24"/>
                          <w:u w:val="single"/>
                        </w:rPr>
                        <w:t>月</w:t>
                      </w:r>
                      <w:r w:rsidRPr="000B5231">
                        <w:rPr>
                          <w:rFonts w:ascii="HG丸ｺﾞｼｯｸM-PRO" w:eastAsia="HG丸ｺﾞｼｯｸM-PRO" w:hAnsi="HG丸ｺﾞｼｯｸM-PRO" w:hint="eastAsia"/>
                          <w:sz w:val="24"/>
                          <w:szCs w:val="24"/>
                          <w:u w:val="single"/>
                        </w:rPr>
                        <w:t>号</w:t>
                      </w:r>
                      <w:r>
                        <w:rPr>
                          <w:rFonts w:ascii="HG丸ｺﾞｼｯｸM-PRO" w:eastAsia="HG丸ｺﾞｼｯｸM-PRO" w:hAnsi="HG丸ｺﾞｼｯｸM-PRO" w:hint="eastAsia"/>
                          <w:sz w:val="24"/>
                          <w:szCs w:val="24"/>
                          <w:u w:val="single"/>
                        </w:rPr>
                        <w:t xml:space="preserve">　（第</w:t>
                      </w:r>
                      <w:r>
                        <w:rPr>
                          <w:rFonts w:ascii="HG丸ｺﾞｼｯｸM-PRO" w:eastAsia="HG丸ｺﾞｼｯｸM-PRO" w:hAnsi="HG丸ｺﾞｼｯｸM-PRO" w:hint="eastAsia"/>
                          <w:sz w:val="24"/>
                          <w:szCs w:val="24"/>
                          <w:u w:val="single"/>
                        </w:rPr>
                        <w:t>20</w:t>
                      </w:r>
                      <w:r>
                        <w:rPr>
                          <w:rFonts w:ascii="HG丸ｺﾞｼｯｸM-PRO" w:eastAsia="HG丸ｺﾞｼｯｸM-PRO" w:hAnsi="HG丸ｺﾞｼｯｸM-PRO" w:hint="eastAsia"/>
                          <w:sz w:val="24"/>
                          <w:szCs w:val="24"/>
                          <w:u w:val="single"/>
                        </w:rPr>
                        <w:t xml:space="preserve">号）　　　　　　　　　　　　　　</w:t>
                      </w:r>
                      <w:r w:rsidRPr="000B5231">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1</w:t>
                      </w:r>
                      <w:r w:rsidRPr="000B5231">
                        <w:rPr>
                          <w:rFonts w:ascii="HG丸ｺﾞｼｯｸM-PRO" w:eastAsia="HG丸ｺﾞｼｯｸM-PRO" w:hAnsi="HG丸ｺﾞｼｯｸM-PRO" w:hint="eastAsia"/>
                          <w:sz w:val="24"/>
                          <w:szCs w:val="24"/>
                          <w:u w:val="single"/>
                        </w:rPr>
                        <w:t>）</w:t>
                      </w:r>
                    </w:p>
                  </w:txbxContent>
                </v:textbox>
                <w10:wrap anchorx="margin"/>
              </v:shape>
            </w:pict>
          </mc:Fallback>
        </mc:AlternateContent>
      </w:r>
      <w:r w:rsidR="00427322">
        <w:rPr>
          <w:noProof/>
        </w:rPr>
        <mc:AlternateContent>
          <mc:Choice Requires="wps">
            <w:drawing>
              <wp:anchor distT="0" distB="0" distL="114300" distR="114300" simplePos="0" relativeHeight="251683840" behindDoc="0" locked="0" layoutInCell="1" allowOverlap="1" wp14:anchorId="53CC3C03" wp14:editId="44E24702">
                <wp:simplePos x="0" y="0"/>
                <wp:positionH relativeFrom="margin">
                  <wp:align>left</wp:align>
                </wp:positionH>
                <wp:positionV relativeFrom="paragraph">
                  <wp:posOffset>5730240</wp:posOffset>
                </wp:positionV>
                <wp:extent cx="5781675" cy="5048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781675" cy="504825"/>
                        </a:xfrm>
                        <a:prstGeom prst="rect">
                          <a:avLst/>
                        </a:prstGeom>
                        <a:noFill/>
                        <a:ln w="6350">
                          <a:noFill/>
                        </a:ln>
                        <a:effectLst/>
                      </wps:spPr>
                      <wps:txbx>
                        <w:txbxContent>
                          <w:p w14:paraId="52B1D901" w14:textId="77777777" w:rsidR="00AF3FE3" w:rsidRPr="00AF3FE3" w:rsidRDefault="00AF3FE3" w:rsidP="00AF3FE3">
                            <w:pPr>
                              <w:spacing w:line="0" w:lineRule="atLeast"/>
                              <w:rPr>
                                <w:rFonts w:ascii="HGPｺﾞｼｯｸE" w:eastAsia="HGPｺﾞｼｯｸE" w:hAnsi="HGPｺﾞｼｯｸE"/>
                                <w:b/>
                                <w:w w:val="90"/>
                                <w:sz w:val="24"/>
                                <w:szCs w:val="24"/>
                              </w:rPr>
                            </w:pPr>
                            <w:r w:rsidRPr="00AF3FE3">
                              <w:rPr>
                                <w:rFonts w:ascii="HG創英角ｺﾞｼｯｸUB" w:eastAsia="HG創英角ｺﾞｼｯｸUB" w:hAnsi="HG創英角ｺﾞｼｯｸUB" w:hint="eastAsia"/>
                                <w:w w:val="90"/>
                                <w:sz w:val="24"/>
                                <w:szCs w:val="24"/>
                              </w:rPr>
                              <w:t xml:space="preserve">◇機関紙「社会新報」、理論誌「月刊社会民主」のご購読を！◇　</w:t>
                            </w:r>
                            <w:r w:rsidRPr="00AF3FE3">
                              <w:rPr>
                                <w:rFonts w:ascii="HGPｺﾞｼｯｸE" w:eastAsia="HGPｺﾞｼｯｸE" w:hAnsi="HGPｺﾞｼｯｸE" w:hint="eastAsia"/>
                                <w:b/>
                                <w:w w:val="90"/>
                                <w:sz w:val="24"/>
                                <w:szCs w:val="24"/>
                              </w:rPr>
                              <w:t xml:space="preserve">社民党香川県連合　</w:t>
                            </w:r>
                          </w:p>
                          <w:p w14:paraId="0BDEE23E" w14:textId="047B99B8" w:rsidR="00AF3FE3" w:rsidRPr="00AF3FE3" w:rsidRDefault="00AF3FE3" w:rsidP="00AF3FE3">
                            <w:pPr>
                              <w:spacing w:line="0" w:lineRule="atLeast"/>
                              <w:ind w:firstLineChars="100" w:firstLine="216"/>
                              <w:rPr>
                                <w:w w:val="90"/>
                                <w:sz w:val="24"/>
                                <w:szCs w:val="24"/>
                              </w:rPr>
                            </w:pPr>
                            <w:r w:rsidRPr="00AF3FE3">
                              <w:rPr>
                                <w:rFonts w:hint="eastAsia"/>
                                <w:w w:val="90"/>
                                <w:sz w:val="24"/>
                                <w:szCs w:val="24"/>
                              </w:rPr>
                              <w:t>電話　0875-62-5515　FAX　0875-62-5686</w:t>
                            </w:r>
                          </w:p>
                          <w:p w14:paraId="009A2710" w14:textId="77777777" w:rsidR="00AF3FE3" w:rsidRPr="001A3F73" w:rsidRDefault="00AF3FE3" w:rsidP="00AF3FE3">
                            <w:pPr>
                              <w:spacing w:line="0" w:lineRule="atLeast"/>
                              <w:ind w:firstLineChars="200" w:firstLine="440"/>
                              <w:rPr>
                                <w:rFonts w:ascii="HGPｺﾞｼｯｸE" w:eastAsia="HGPｺﾞｼｯｸE" w:hAnsi="HGPｺﾞｼｯｸE"/>
                                <w:sz w:val="22"/>
                              </w:rPr>
                            </w:pPr>
                          </w:p>
                          <w:p w14:paraId="34D94FAE" w14:textId="77777777" w:rsidR="00AF3FE3" w:rsidRPr="00EA3C26" w:rsidRDefault="00AF3FE3" w:rsidP="00AF3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C3C03" id="テキスト ボックス 18" o:spid="_x0000_s1035" type="#_x0000_t202" style="position:absolute;left:0;text-align:left;margin-left:0;margin-top:451.2pt;width:455.25pt;height:39.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" filled="f" stroked="f" strokeweight=".5pt">
                <v:textbox>
                  <w:txbxContent>
                    <w:p w14:paraId="52B1D901" w14:textId="77777777" w:rsidR="00AF3FE3" w:rsidRPr="00AF3FE3" w:rsidRDefault="00AF3FE3" w:rsidP="00AF3FE3">
                      <w:pPr>
                        <w:spacing w:line="0" w:lineRule="atLeast"/>
                        <w:rPr>
                          <w:rFonts w:ascii="HGPｺﾞｼｯｸE" w:eastAsia="HGPｺﾞｼｯｸE" w:hAnsi="HGPｺﾞｼｯｸE"/>
                          <w:b/>
                          <w:w w:val="90"/>
                          <w:sz w:val="24"/>
                          <w:szCs w:val="24"/>
                        </w:rPr>
                      </w:pPr>
                      <w:r w:rsidRPr="00AF3FE3">
                        <w:rPr>
                          <w:rFonts w:ascii="HG創英角ｺﾞｼｯｸUB" w:eastAsia="HG創英角ｺﾞｼｯｸUB" w:hAnsi="HG創英角ｺﾞｼｯｸUB" w:hint="eastAsia"/>
                          <w:w w:val="90"/>
                          <w:sz w:val="24"/>
                          <w:szCs w:val="24"/>
                        </w:rPr>
                        <w:t xml:space="preserve">◇機関紙「社会新報」、理論誌「月刊社会民主」のご購読を！◇　</w:t>
                      </w:r>
                      <w:r w:rsidRPr="00AF3FE3">
                        <w:rPr>
                          <w:rFonts w:ascii="HGPｺﾞｼｯｸE" w:eastAsia="HGPｺﾞｼｯｸE" w:hAnsi="HGPｺﾞｼｯｸE" w:hint="eastAsia"/>
                          <w:b/>
                          <w:w w:val="90"/>
                          <w:sz w:val="24"/>
                          <w:szCs w:val="24"/>
                        </w:rPr>
                        <w:t xml:space="preserve">社民党香川県連合　</w:t>
                      </w:r>
                    </w:p>
                    <w:p w14:paraId="0BDEE23E" w14:textId="047B99B8" w:rsidR="00AF3FE3" w:rsidRPr="00AF3FE3" w:rsidRDefault="00AF3FE3" w:rsidP="00AF3FE3">
                      <w:pPr>
                        <w:spacing w:line="0" w:lineRule="atLeast"/>
                        <w:ind w:firstLineChars="100" w:firstLine="216"/>
                        <w:rPr>
                          <w:w w:val="90"/>
                          <w:sz w:val="24"/>
                          <w:szCs w:val="24"/>
                        </w:rPr>
                      </w:pPr>
                      <w:r w:rsidRPr="00AF3FE3">
                        <w:rPr>
                          <w:rFonts w:hint="eastAsia"/>
                          <w:w w:val="90"/>
                          <w:sz w:val="24"/>
                          <w:szCs w:val="24"/>
                        </w:rPr>
                        <w:t>電話　0875-62-5515　FAX　0875-62-5686</w:t>
                      </w:r>
                    </w:p>
                    <w:p w14:paraId="009A2710" w14:textId="77777777" w:rsidR="00AF3FE3" w:rsidRPr="001A3F73" w:rsidRDefault="00AF3FE3" w:rsidP="00AF3FE3">
                      <w:pPr>
                        <w:spacing w:line="0" w:lineRule="atLeast"/>
                        <w:ind w:firstLineChars="200" w:firstLine="440"/>
                        <w:rPr>
                          <w:rFonts w:ascii="HGPｺﾞｼｯｸE" w:eastAsia="HGPｺﾞｼｯｸE" w:hAnsi="HGPｺﾞｼｯｸE"/>
                          <w:sz w:val="22"/>
                        </w:rPr>
                      </w:pPr>
                    </w:p>
                    <w:p w14:paraId="34D94FAE" w14:textId="77777777" w:rsidR="00AF3FE3" w:rsidRPr="00EA3C26" w:rsidRDefault="00AF3FE3" w:rsidP="00AF3FE3"/>
                  </w:txbxContent>
                </v:textbox>
                <w10:wrap anchorx="margin"/>
              </v:shape>
            </w:pict>
          </mc:Fallback>
        </mc:AlternateContent>
      </w:r>
      <w:r w:rsidR="00427322">
        <w:rPr>
          <w:noProof/>
        </w:rPr>
        <mc:AlternateContent>
          <mc:Choice Requires="wps">
            <w:drawing>
              <wp:anchor distT="0" distB="0" distL="114300" distR="114300" simplePos="0" relativeHeight="251681792" behindDoc="0" locked="0" layoutInCell="1" allowOverlap="1" wp14:anchorId="3F958337" wp14:editId="38B5C338">
                <wp:simplePos x="0" y="0"/>
                <wp:positionH relativeFrom="column">
                  <wp:posOffset>6400800</wp:posOffset>
                </wp:positionH>
                <wp:positionV relativeFrom="paragraph">
                  <wp:posOffset>5057775</wp:posOffset>
                </wp:positionV>
                <wp:extent cx="1409700" cy="10477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1409700" cy="1047750"/>
                        </a:xfrm>
                        <a:prstGeom prst="rect">
                          <a:avLst/>
                        </a:prstGeom>
                        <a:solidFill>
                          <a:sysClr val="window" lastClr="FFFFFF"/>
                        </a:solidFill>
                        <a:ln w="6350">
                          <a:solidFill>
                            <a:prstClr val="black"/>
                          </a:solidFill>
                        </a:ln>
                      </wps:spPr>
                      <wps:txbx>
                        <w:txbxContent>
                          <w:p w14:paraId="3C3F1669" w14:textId="77777777" w:rsidR="00C613AD" w:rsidRPr="000F581E" w:rsidRDefault="00C613AD" w:rsidP="00C613AD">
                            <w:pPr>
                              <w:spacing w:line="0" w:lineRule="atLeast"/>
                              <w:jc w:val="center"/>
                              <w:rPr>
                                <w:rFonts w:ascii="HGP教科書体" w:eastAsia="HGP教科書体"/>
                                <w:b/>
                                <w:bCs/>
                                <w:w w:val="90"/>
                                <w:sz w:val="48"/>
                                <w:szCs w:val="48"/>
                              </w:rPr>
                            </w:pPr>
                            <w:r w:rsidRPr="000F581E">
                              <w:rPr>
                                <w:rFonts w:ascii="HGP教科書体" w:eastAsia="HGP教科書体" w:hint="eastAsia"/>
                                <w:b/>
                                <w:bCs/>
                                <w:w w:val="90"/>
                                <w:sz w:val="48"/>
                                <w:szCs w:val="48"/>
                              </w:rPr>
                              <w:t>社会新報</w:t>
                            </w:r>
                          </w:p>
                          <w:p w14:paraId="5B4B8898" w14:textId="77777777" w:rsidR="00C613AD" w:rsidRDefault="00C613AD" w:rsidP="00C613AD">
                            <w:pPr>
                              <w:spacing w:line="0" w:lineRule="atLeast"/>
                              <w:jc w:val="center"/>
                            </w:pPr>
                            <w:r w:rsidRPr="003943A6">
                              <w:rPr>
                                <w:rFonts w:hint="eastAsia"/>
                                <w:w w:val="150"/>
                              </w:rPr>
                              <w:t>香川版</w:t>
                            </w:r>
                          </w:p>
                          <w:p w14:paraId="7BC40FDF" w14:textId="77777777" w:rsidR="00C613AD" w:rsidRPr="000F581E" w:rsidRDefault="00C613AD" w:rsidP="00C613AD">
                            <w:pPr>
                              <w:spacing w:line="0" w:lineRule="atLeast"/>
                              <w:rPr>
                                <w:rFonts w:ascii="HG丸ｺﾞｼｯｸM-PRO" w:eastAsia="HG丸ｺﾞｼｯｸM-PRO" w:hAnsi="HG丸ｺﾞｼｯｸM-PRO"/>
                                <w:w w:val="80"/>
                                <w:sz w:val="16"/>
                                <w:szCs w:val="16"/>
                              </w:rPr>
                            </w:pPr>
                            <w:r w:rsidRPr="000F581E">
                              <w:rPr>
                                <w:rFonts w:ascii="HG丸ｺﾞｼｯｸM-PRO" w:eastAsia="HG丸ｺﾞｼｯｸM-PRO" w:hAnsi="HG丸ｺﾞｼｯｸM-PRO" w:hint="eastAsia"/>
                                <w:w w:val="80"/>
                                <w:sz w:val="16"/>
                                <w:szCs w:val="16"/>
                              </w:rPr>
                              <w:t>〒769-1506</w:t>
                            </w:r>
                          </w:p>
                          <w:p w14:paraId="2BA1EA5B" w14:textId="77777777" w:rsidR="00C613AD" w:rsidRPr="003943A6" w:rsidRDefault="00C613AD" w:rsidP="00C613AD">
                            <w:pPr>
                              <w:spacing w:line="0" w:lineRule="atLeast"/>
                              <w:rPr>
                                <w:rFonts w:ascii="HG丸ｺﾞｼｯｸM-PRO" w:eastAsia="HG丸ｺﾞｼｯｸM-PRO" w:hAnsi="HG丸ｺﾞｼｯｸM-PRO"/>
                                <w:w w:val="80"/>
                              </w:rPr>
                            </w:pPr>
                            <w:r w:rsidRPr="003943A6">
                              <w:rPr>
                                <w:rFonts w:ascii="HG丸ｺﾞｼｯｸM-PRO" w:eastAsia="HG丸ｺﾞｼｯｸM-PRO" w:hAnsi="HG丸ｺﾞｼｯｸM-PRO" w:hint="eastAsia"/>
                                <w:w w:val="80"/>
                              </w:rPr>
                              <w:t>三豊市豊中町本山甲655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58337" id="テキスト ボックス 17" o:spid="_x0000_s1036" type="#_x0000_t202" style="position:absolute;left:0;text-align:left;margin-left:7in;margin-top:398.25pt;width:111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" fillcolor="window" strokeweight=".5pt">
                <v:textbox>
                  <w:txbxContent>
                    <w:p w14:paraId="3C3F1669" w14:textId="77777777" w:rsidR="00C613AD" w:rsidRPr="000F581E" w:rsidRDefault="00C613AD" w:rsidP="00C613AD">
                      <w:pPr>
                        <w:spacing w:line="0" w:lineRule="atLeast"/>
                        <w:jc w:val="center"/>
                        <w:rPr>
                          <w:rFonts w:ascii="HGP教科書体" w:eastAsia="HGP教科書体"/>
                          <w:b/>
                          <w:bCs/>
                          <w:w w:val="90"/>
                          <w:sz w:val="48"/>
                          <w:szCs w:val="48"/>
                        </w:rPr>
                      </w:pPr>
                      <w:r w:rsidRPr="000F581E">
                        <w:rPr>
                          <w:rFonts w:ascii="HGP教科書体" w:eastAsia="HGP教科書体" w:hint="eastAsia"/>
                          <w:b/>
                          <w:bCs/>
                          <w:w w:val="90"/>
                          <w:sz w:val="48"/>
                          <w:szCs w:val="48"/>
                        </w:rPr>
                        <w:t>社会新報</w:t>
                      </w:r>
                    </w:p>
                    <w:p w14:paraId="5B4B8898" w14:textId="77777777" w:rsidR="00C613AD" w:rsidRDefault="00C613AD" w:rsidP="00C613AD">
                      <w:pPr>
                        <w:spacing w:line="0" w:lineRule="atLeast"/>
                        <w:jc w:val="center"/>
                      </w:pPr>
                      <w:r w:rsidRPr="003943A6">
                        <w:rPr>
                          <w:rFonts w:hint="eastAsia"/>
                          <w:w w:val="150"/>
                        </w:rPr>
                        <w:t>香川版</w:t>
                      </w:r>
                    </w:p>
                    <w:p w14:paraId="7BC40FDF" w14:textId="77777777" w:rsidR="00C613AD" w:rsidRPr="000F581E" w:rsidRDefault="00C613AD" w:rsidP="00C613AD">
                      <w:pPr>
                        <w:spacing w:line="0" w:lineRule="atLeast"/>
                        <w:rPr>
                          <w:rFonts w:ascii="HG丸ｺﾞｼｯｸM-PRO" w:eastAsia="HG丸ｺﾞｼｯｸM-PRO" w:hAnsi="HG丸ｺﾞｼｯｸM-PRO"/>
                          <w:w w:val="80"/>
                          <w:sz w:val="16"/>
                          <w:szCs w:val="16"/>
                        </w:rPr>
                      </w:pPr>
                      <w:r w:rsidRPr="000F581E">
                        <w:rPr>
                          <w:rFonts w:ascii="HG丸ｺﾞｼｯｸM-PRO" w:eastAsia="HG丸ｺﾞｼｯｸM-PRO" w:hAnsi="HG丸ｺﾞｼｯｸM-PRO" w:hint="eastAsia"/>
                          <w:w w:val="80"/>
                          <w:sz w:val="16"/>
                          <w:szCs w:val="16"/>
                        </w:rPr>
                        <w:t>〒769-1506</w:t>
                      </w:r>
                    </w:p>
                    <w:p w14:paraId="2BA1EA5B" w14:textId="77777777" w:rsidR="00C613AD" w:rsidRPr="003943A6" w:rsidRDefault="00C613AD" w:rsidP="00C613AD">
                      <w:pPr>
                        <w:spacing w:line="0" w:lineRule="atLeast"/>
                        <w:rPr>
                          <w:rFonts w:ascii="HG丸ｺﾞｼｯｸM-PRO" w:eastAsia="HG丸ｺﾞｼｯｸM-PRO" w:hAnsi="HG丸ｺﾞｼｯｸM-PRO"/>
                          <w:w w:val="80"/>
                        </w:rPr>
                      </w:pPr>
                      <w:r w:rsidRPr="003943A6">
                        <w:rPr>
                          <w:rFonts w:ascii="HG丸ｺﾞｼｯｸM-PRO" w:eastAsia="HG丸ｺﾞｼｯｸM-PRO" w:hAnsi="HG丸ｺﾞｼｯｸM-PRO" w:hint="eastAsia"/>
                          <w:w w:val="80"/>
                        </w:rPr>
                        <w:t>三豊市豊中町本山甲655</w:t>
                      </w:r>
                    </w:p>
                  </w:txbxContent>
                </v:textbox>
              </v:shape>
            </w:pict>
          </mc:Fallback>
        </mc:AlternateContent>
      </w:r>
    </w:p>
    <w:sectPr w:rsidR="00DA5C51" w:rsidSect="00DA5C51">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7073" w14:textId="77777777" w:rsidR="00A54779" w:rsidRDefault="00A54779" w:rsidP="00A54779">
      <w:r>
        <w:separator/>
      </w:r>
    </w:p>
  </w:endnote>
  <w:endnote w:type="continuationSeparator" w:id="0">
    <w:p w14:paraId="04643D38" w14:textId="77777777" w:rsidR="00A54779" w:rsidRDefault="00A54779" w:rsidP="00A5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131F" w14:textId="77777777" w:rsidR="00A54779" w:rsidRDefault="00A54779" w:rsidP="00A54779">
      <w:r>
        <w:separator/>
      </w:r>
    </w:p>
  </w:footnote>
  <w:footnote w:type="continuationSeparator" w:id="0">
    <w:p w14:paraId="0E889E74" w14:textId="77777777" w:rsidR="00A54779" w:rsidRDefault="00A54779" w:rsidP="00A5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1"/>
    <w:rsid w:val="00060B04"/>
    <w:rsid w:val="001433B2"/>
    <w:rsid w:val="00382884"/>
    <w:rsid w:val="003C2837"/>
    <w:rsid w:val="00427322"/>
    <w:rsid w:val="00432E33"/>
    <w:rsid w:val="004A7F86"/>
    <w:rsid w:val="005E3CD7"/>
    <w:rsid w:val="00777552"/>
    <w:rsid w:val="008170F9"/>
    <w:rsid w:val="00866178"/>
    <w:rsid w:val="00A54779"/>
    <w:rsid w:val="00A64DC9"/>
    <w:rsid w:val="00AA182F"/>
    <w:rsid w:val="00AF3FE3"/>
    <w:rsid w:val="00B94E64"/>
    <w:rsid w:val="00BA4776"/>
    <w:rsid w:val="00C613AD"/>
    <w:rsid w:val="00DA5C51"/>
    <w:rsid w:val="00DB0CC3"/>
    <w:rsid w:val="00DC16D9"/>
    <w:rsid w:val="00DF62EF"/>
    <w:rsid w:val="00E36837"/>
    <w:rsid w:val="00EE3104"/>
    <w:rsid w:val="00F973DF"/>
    <w:rsid w:val="00F97F1D"/>
    <w:rsid w:val="00FE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19D127"/>
  <w15:chartTrackingRefBased/>
  <w15:docId w15:val="{59C05290-57C2-4E4D-A7FD-0436FC08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779"/>
    <w:pPr>
      <w:tabs>
        <w:tab w:val="center" w:pos="4252"/>
        <w:tab w:val="right" w:pos="8504"/>
      </w:tabs>
      <w:snapToGrid w:val="0"/>
    </w:pPr>
  </w:style>
  <w:style w:type="character" w:customStyle="1" w:styleId="a4">
    <w:name w:val="ヘッダー (文字)"/>
    <w:basedOn w:val="a0"/>
    <w:link w:val="a3"/>
    <w:uiPriority w:val="99"/>
    <w:rsid w:val="00A54779"/>
  </w:style>
  <w:style w:type="paragraph" w:styleId="a5">
    <w:name w:val="footer"/>
    <w:basedOn w:val="a"/>
    <w:link w:val="a6"/>
    <w:uiPriority w:val="99"/>
    <w:unhideWhenUsed/>
    <w:rsid w:val="00A54779"/>
    <w:pPr>
      <w:tabs>
        <w:tab w:val="center" w:pos="4252"/>
        <w:tab w:val="right" w:pos="8504"/>
      </w:tabs>
      <w:snapToGrid w:val="0"/>
    </w:pPr>
  </w:style>
  <w:style w:type="character" w:customStyle="1" w:styleId="a6">
    <w:name w:val="フッター (文字)"/>
    <w:basedOn w:val="a0"/>
    <w:link w:val="a5"/>
    <w:uiPriority w:val="99"/>
    <w:rsid w:val="00A5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yuhei tada yuhei tada</dc:creator>
  <cp:keywords/>
  <dc:description/>
  <cp:lastModifiedBy>yuhei tada yuhei tada</cp:lastModifiedBy>
  <cp:revision>7</cp:revision>
  <cp:lastPrinted>2022-07-25T00:38:00Z</cp:lastPrinted>
  <dcterms:created xsi:type="dcterms:W3CDTF">2022-07-25T00:13:00Z</dcterms:created>
  <dcterms:modified xsi:type="dcterms:W3CDTF">2022-07-25T00:39:00Z</dcterms:modified>
</cp:coreProperties>
</file>